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A" w:rsidRPr="00E0203E" w:rsidRDefault="00070BCA" w:rsidP="00845D79">
      <w:pPr>
        <w:spacing w:line="360" w:lineRule="auto"/>
        <w:ind w:firstLine="709"/>
        <w:jc w:val="center"/>
      </w:pPr>
      <w:r w:rsidRPr="00E0203E">
        <w:t>ЧОУ «Православная классическая гимназия «София»</w:t>
      </w:r>
    </w:p>
    <w:p w:rsidR="00070BCA" w:rsidRPr="00E0203E" w:rsidRDefault="00070BCA" w:rsidP="00845D79">
      <w:pPr>
        <w:spacing w:line="360" w:lineRule="auto"/>
        <w:ind w:firstLine="709"/>
        <w:jc w:val="center"/>
      </w:pPr>
    </w:p>
    <w:p w:rsidR="00612856" w:rsidRDefault="00612856" w:rsidP="00612856">
      <w:pPr>
        <w:spacing w:after="200" w:line="276" w:lineRule="auto"/>
        <w:jc w:val="right"/>
        <w:rPr>
          <w:b/>
        </w:rPr>
      </w:pPr>
      <w:r>
        <w:rPr>
          <w:b/>
        </w:rPr>
        <w:t>УТВЕРЖДЕН</w:t>
      </w:r>
      <w:r w:rsidR="00CC769C">
        <w:rPr>
          <w:b/>
        </w:rPr>
        <w:t>А</w:t>
      </w:r>
    </w:p>
    <w:p w:rsidR="00612856" w:rsidRDefault="00612856" w:rsidP="00612856">
      <w:pPr>
        <w:spacing w:after="200" w:line="276" w:lineRule="auto"/>
        <w:jc w:val="right"/>
      </w:pPr>
      <w:r w:rsidRPr="00660D14">
        <w:t>приказом директора</w:t>
      </w:r>
      <w:r>
        <w:t xml:space="preserve"> </w:t>
      </w:r>
      <w:r w:rsidRPr="00660D14">
        <w:t>ЧОУ «Православная</w:t>
      </w:r>
      <w:r>
        <w:t xml:space="preserve"> </w:t>
      </w:r>
    </w:p>
    <w:p w:rsidR="00612856" w:rsidRDefault="00612856" w:rsidP="00612856">
      <w:pPr>
        <w:spacing w:after="200" w:line="276" w:lineRule="auto"/>
        <w:jc w:val="right"/>
      </w:pPr>
      <w:r w:rsidRPr="00660D14">
        <w:t>классическая</w:t>
      </w:r>
      <w:r>
        <w:t xml:space="preserve"> </w:t>
      </w:r>
      <w:r w:rsidR="00CC769C" w:rsidRPr="00660D14">
        <w:t xml:space="preserve">гимназия </w:t>
      </w:r>
      <w:r w:rsidR="00CC769C">
        <w:t>«</w:t>
      </w:r>
      <w:r w:rsidRPr="00660D14">
        <w:t>София»</w:t>
      </w:r>
    </w:p>
    <w:p w:rsidR="00612856" w:rsidRPr="00660D14" w:rsidRDefault="00612856" w:rsidP="00612856">
      <w:pPr>
        <w:spacing w:after="200" w:line="276" w:lineRule="auto"/>
        <w:jc w:val="right"/>
      </w:pPr>
      <w:r w:rsidRPr="00660D14">
        <w:t>от 29.0</w:t>
      </w:r>
      <w:r>
        <w:t>8</w:t>
      </w:r>
      <w:r w:rsidRPr="00660D14">
        <w:t>.201</w:t>
      </w:r>
      <w:r w:rsidR="00D93D57">
        <w:t>8</w:t>
      </w:r>
      <w:r w:rsidRPr="00660D14">
        <w:t xml:space="preserve"> г.</w:t>
      </w:r>
      <w:r>
        <w:t xml:space="preserve"> </w:t>
      </w:r>
      <w:r w:rsidRPr="00660D14">
        <w:t xml:space="preserve">Приказ № </w:t>
      </w:r>
    </w:p>
    <w:p w:rsidR="008B51E1" w:rsidRPr="00124B63" w:rsidRDefault="008B51E1" w:rsidP="008B51E1">
      <w:pPr>
        <w:spacing w:line="360" w:lineRule="auto"/>
        <w:ind w:firstLine="709"/>
        <w:jc w:val="right"/>
      </w:pPr>
    </w:p>
    <w:p w:rsidR="008B51E1" w:rsidRPr="00124B63" w:rsidRDefault="008B51E1" w:rsidP="008B51E1">
      <w:pPr>
        <w:tabs>
          <w:tab w:val="left" w:pos="2775"/>
        </w:tabs>
        <w:spacing w:line="360" w:lineRule="auto"/>
        <w:ind w:firstLine="709"/>
      </w:pPr>
    </w:p>
    <w:p w:rsidR="00FD436C" w:rsidRDefault="00FD436C" w:rsidP="00FD436C">
      <w:pPr>
        <w:jc w:val="right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8D514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E0203E">
        <w:rPr>
          <w:b/>
        </w:rPr>
        <w:t>Рабочая программа</w:t>
      </w:r>
    </w:p>
    <w:p w:rsidR="00070BCA" w:rsidRDefault="008D514E" w:rsidP="008D514E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по из</w:t>
      </w:r>
      <w:r w:rsidR="00A8363A">
        <w:rPr>
          <w:b/>
        </w:rPr>
        <w:t>образительному искусству для 2</w:t>
      </w:r>
      <w:r>
        <w:rPr>
          <w:b/>
        </w:rPr>
        <w:t xml:space="preserve"> класса.</w:t>
      </w:r>
    </w:p>
    <w:p w:rsidR="00E0203E" w:rsidRPr="00E0203E" w:rsidRDefault="008D514E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Уровень программы: базовый. </w:t>
      </w: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</w:pPr>
    </w:p>
    <w:p w:rsidR="00070BCA" w:rsidRPr="00E0203E" w:rsidRDefault="00070BCA" w:rsidP="00D93D57">
      <w:pPr>
        <w:tabs>
          <w:tab w:val="left" w:pos="2775"/>
        </w:tabs>
        <w:spacing w:line="360" w:lineRule="auto"/>
      </w:pPr>
    </w:p>
    <w:p w:rsidR="00070BCA" w:rsidRPr="00E0203E" w:rsidRDefault="00D07F9F" w:rsidP="00845D79">
      <w:pPr>
        <w:tabs>
          <w:tab w:val="left" w:pos="2775"/>
        </w:tabs>
        <w:spacing w:line="360" w:lineRule="auto"/>
        <w:ind w:firstLine="709"/>
        <w:jc w:val="right"/>
      </w:pPr>
      <w:r>
        <w:t>Составитель: Мотина Надежда Сергеевна</w:t>
      </w:r>
      <w:r w:rsidR="00E0203E" w:rsidRPr="00E0203E">
        <w:t>,</w:t>
      </w:r>
    </w:p>
    <w:p w:rsidR="00070BCA" w:rsidRPr="00E0203E" w:rsidRDefault="00E0203E" w:rsidP="00845D79">
      <w:pPr>
        <w:tabs>
          <w:tab w:val="left" w:pos="2775"/>
        </w:tabs>
        <w:spacing w:line="360" w:lineRule="auto"/>
        <w:ind w:firstLine="709"/>
        <w:jc w:val="right"/>
      </w:pPr>
      <w:r w:rsidRPr="00E0203E">
        <w:t>учитель начальных классов первой квалификационной категории</w:t>
      </w: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Default="00070BCA" w:rsidP="00845D79">
      <w:pPr>
        <w:tabs>
          <w:tab w:val="left" w:pos="2775"/>
        </w:tabs>
        <w:spacing w:line="360" w:lineRule="auto"/>
        <w:ind w:firstLine="709"/>
      </w:pPr>
    </w:p>
    <w:p w:rsidR="008D514E" w:rsidRDefault="008D514E" w:rsidP="00845D79">
      <w:pPr>
        <w:tabs>
          <w:tab w:val="left" w:pos="2775"/>
        </w:tabs>
        <w:spacing w:line="360" w:lineRule="auto"/>
        <w:ind w:firstLine="709"/>
      </w:pPr>
    </w:p>
    <w:p w:rsidR="008D514E" w:rsidRDefault="008D514E" w:rsidP="00845D79">
      <w:pPr>
        <w:tabs>
          <w:tab w:val="left" w:pos="2775"/>
        </w:tabs>
        <w:spacing w:line="360" w:lineRule="auto"/>
        <w:ind w:firstLine="709"/>
      </w:pPr>
    </w:p>
    <w:p w:rsidR="008D514E" w:rsidRPr="00E0203E" w:rsidRDefault="008D514E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6D09EB" w:rsidRDefault="00895552" w:rsidP="00845D79">
      <w:pPr>
        <w:tabs>
          <w:tab w:val="left" w:pos="2775"/>
        </w:tabs>
        <w:spacing w:line="360" w:lineRule="auto"/>
        <w:ind w:firstLine="709"/>
        <w:jc w:val="center"/>
        <w:rPr>
          <w:lang w:val="en-GB"/>
        </w:rPr>
        <w:sectPr w:rsidR="00070BCA" w:rsidRPr="006D09EB" w:rsidSect="00DF43D5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895552">
        <w:t>г</w:t>
      </w:r>
      <w:r w:rsidR="008D514E" w:rsidRPr="00895552">
        <w:t>.</w:t>
      </w:r>
      <w:r w:rsidR="006D09EB">
        <w:rPr>
          <w:lang w:val="en-GB"/>
        </w:rPr>
        <w:t xml:space="preserve"> </w:t>
      </w:r>
      <w:r w:rsidR="008D514E" w:rsidRPr="00895552">
        <w:t xml:space="preserve">Клин, </w:t>
      </w:r>
      <w:r w:rsidR="005B2023">
        <w:t>20</w:t>
      </w:r>
      <w:r w:rsidR="006D09EB" w:rsidRPr="006D09EB">
        <w:t>1</w:t>
      </w:r>
      <w:r w:rsidR="006D09EB">
        <w:rPr>
          <w:lang w:val="en-GB"/>
        </w:rPr>
        <w:t>8</w:t>
      </w:r>
    </w:p>
    <w:p w:rsidR="00AE5FAB" w:rsidRDefault="00AE5FAB" w:rsidP="009C1956">
      <w:pPr>
        <w:pStyle w:val="a7"/>
        <w:jc w:val="center"/>
        <w:rPr>
          <w:b/>
          <w:sz w:val="24"/>
          <w:szCs w:val="24"/>
        </w:rPr>
      </w:pPr>
      <w:r w:rsidRPr="00E0203E">
        <w:rPr>
          <w:b/>
          <w:sz w:val="24"/>
          <w:szCs w:val="24"/>
        </w:rPr>
        <w:lastRenderedPageBreak/>
        <w:t>Пояснительная записка</w:t>
      </w:r>
    </w:p>
    <w:p w:rsidR="009C1956" w:rsidRPr="00E0203E" w:rsidRDefault="009C1956" w:rsidP="009C1956">
      <w:pPr>
        <w:pStyle w:val="a7"/>
        <w:jc w:val="center"/>
        <w:rPr>
          <w:b/>
          <w:sz w:val="24"/>
          <w:szCs w:val="24"/>
        </w:rPr>
      </w:pPr>
      <w:bookmarkStart w:id="0" w:name="_GoBack"/>
      <w:bookmarkEnd w:id="0"/>
    </w:p>
    <w:p w:rsidR="00AE5FAB" w:rsidRPr="00E0203E" w:rsidRDefault="00AE5FAB" w:rsidP="00D07F9F">
      <w:pPr>
        <w:pStyle w:val="a7"/>
        <w:ind w:firstLine="708"/>
        <w:jc w:val="both"/>
        <w:rPr>
          <w:sz w:val="24"/>
          <w:szCs w:val="24"/>
        </w:rPr>
      </w:pPr>
      <w:r w:rsidRPr="00E0203E">
        <w:rPr>
          <w:sz w:val="24"/>
          <w:szCs w:val="24"/>
        </w:rPr>
        <w:t>Рабочая программа</w:t>
      </w:r>
      <w:r w:rsidR="00E0203E" w:rsidRPr="00E0203E">
        <w:rPr>
          <w:sz w:val="24"/>
          <w:szCs w:val="24"/>
        </w:rPr>
        <w:t xml:space="preserve"> предмета «Изобразительное искусство» составлена на основе</w:t>
      </w:r>
      <w:r w:rsidRPr="00E0203E">
        <w:rPr>
          <w:sz w:val="24"/>
          <w:szCs w:val="24"/>
        </w:rPr>
        <w:t xml:space="preserve"> Федерального государственного образовательного стандарт</w:t>
      </w:r>
      <w:r w:rsidR="00E0203E" w:rsidRPr="00E0203E">
        <w:rPr>
          <w:sz w:val="24"/>
          <w:szCs w:val="24"/>
        </w:rPr>
        <w:t>а начального общего образования и авторской программы Б.М.Неменского, Л.А.Неменской, Н.А.Горяевой и др. «Изобразительное искусство. 1-4 классы», «Просвещение», 2016 год.</w:t>
      </w:r>
      <w:r w:rsidRPr="00E0203E">
        <w:rPr>
          <w:sz w:val="24"/>
          <w:szCs w:val="24"/>
        </w:rPr>
        <w:t xml:space="preserve"> </w:t>
      </w:r>
    </w:p>
    <w:p w:rsidR="00E0203E" w:rsidRPr="00E0203E" w:rsidRDefault="00E0203E" w:rsidP="00D07F9F">
      <w:pPr>
        <w:pStyle w:val="a7"/>
        <w:ind w:firstLine="708"/>
        <w:jc w:val="both"/>
        <w:rPr>
          <w:sz w:val="24"/>
          <w:szCs w:val="24"/>
        </w:rPr>
      </w:pPr>
      <w:r w:rsidRPr="00E0203E">
        <w:rPr>
          <w:sz w:val="24"/>
          <w:szCs w:val="24"/>
        </w:rPr>
        <w:t>Программа реализуется на основе авторского учебника «Изобразительное искусство» Е.И.Коротеевой, Б.М.Неменского, предметная линия учебников системы «Школа России» издательства «Просвещение»</w:t>
      </w:r>
      <w:r w:rsidR="000C1838">
        <w:rPr>
          <w:sz w:val="24"/>
          <w:szCs w:val="24"/>
        </w:rPr>
        <w:t>, 2017</w:t>
      </w:r>
      <w:r w:rsidRPr="00E0203E">
        <w:rPr>
          <w:sz w:val="24"/>
          <w:szCs w:val="24"/>
        </w:rPr>
        <w:t xml:space="preserve"> год.</w:t>
      </w:r>
    </w:p>
    <w:p w:rsidR="00E0203E" w:rsidRPr="00E0203E" w:rsidRDefault="00E0203E" w:rsidP="00D07F9F">
      <w:pPr>
        <w:pStyle w:val="a7"/>
        <w:ind w:firstLine="708"/>
        <w:jc w:val="both"/>
        <w:rPr>
          <w:spacing w:val="-8"/>
          <w:sz w:val="24"/>
          <w:szCs w:val="24"/>
        </w:rPr>
      </w:pPr>
      <w:r w:rsidRPr="00E0203E">
        <w:rPr>
          <w:sz w:val="24"/>
          <w:szCs w:val="24"/>
        </w:rPr>
        <w:t>В соответствии с Образовательной программой гимназии на изучение учебного предмета «Изобразительное искусство» во 2 классе отводится 1 час в неделю, 34 часа в год (34 учебные недели).</w:t>
      </w:r>
    </w:p>
    <w:p w:rsidR="00AE5FAB" w:rsidRPr="00070BCA" w:rsidRDefault="00AE5FAB" w:rsidP="00D07F9F">
      <w:pPr>
        <w:spacing w:line="360" w:lineRule="auto"/>
        <w:ind w:firstLine="709"/>
        <w:rPr>
          <w:sz w:val="28"/>
          <w:szCs w:val="28"/>
        </w:rPr>
      </w:pPr>
      <w:r w:rsidRPr="00070BCA">
        <w:rPr>
          <w:sz w:val="28"/>
          <w:szCs w:val="28"/>
        </w:rPr>
        <w:br w:type="page"/>
      </w:r>
    </w:p>
    <w:p w:rsidR="00AE5FAB" w:rsidRPr="00316BF5" w:rsidRDefault="00AE5FAB" w:rsidP="00D07F9F">
      <w:pPr>
        <w:jc w:val="center"/>
        <w:rPr>
          <w:b/>
        </w:rPr>
      </w:pPr>
      <w:r w:rsidRPr="00316BF5">
        <w:rPr>
          <w:b/>
        </w:rPr>
        <w:lastRenderedPageBreak/>
        <w:t>Содержание учебного предмета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Ты и искусство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316BF5">
        <w:softHyphen/>
        <w:t>ния их связей с окружающей жизнью ребенка. Понима</w:t>
      </w:r>
      <w:r w:rsidRPr="00316BF5">
        <w:softHyphen/>
        <w:t>ние языка и связей с жизнью выстроено в особой после</w:t>
      </w:r>
      <w:r w:rsidRPr="00316BF5">
        <w:softHyphen/>
        <w:t>довательности.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Задача всех этих тем — введение ребят в мир искус</w:t>
      </w:r>
      <w:r w:rsidRPr="00316BF5">
        <w:softHyphen/>
        <w:t>ства, эмоционально связанный с миром их личных наблю</w:t>
      </w:r>
      <w:r w:rsidRPr="00316BF5">
        <w:softHyphen/>
        <w:t>дений, переживаний, раздумий.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Чем и как работают художники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Основная задача — знакомство с выразительными воз</w:t>
      </w:r>
      <w:r w:rsidRPr="00316BF5">
        <w:softHyphen/>
        <w:t>можностями художественных материалов. Открытие свое</w:t>
      </w:r>
      <w:r w:rsidRPr="00316BF5">
        <w:softHyphen/>
        <w:t>образия, красоты и характера материала.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Три основные краски создают многоцветье мира.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Основные и составные цвета. "Умение смешивать крас</w:t>
      </w:r>
      <w:r w:rsidRPr="00316BF5">
        <w:softHyphen/>
        <w:t>ки. Изобразить цветы, заполняя крупными изображе</w:t>
      </w:r>
      <w:r w:rsidRPr="00316BF5">
        <w:softHyphen/>
        <w:t>ниями весь лист бумаги (без предварительного рисунка) по памяти и впечатлению.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Пять красок </w:t>
      </w:r>
      <w:r w:rsidRPr="00316BF5">
        <w:t xml:space="preserve">— </w:t>
      </w:r>
      <w:r w:rsidRPr="00316BF5">
        <w:rPr>
          <w:b/>
          <w:bCs/>
        </w:rPr>
        <w:t>все богатство цвета и тона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Темное и светлое. Оттенки цвета. Умение смешивать цветные краски с белой и черной. Изображение природ</w:t>
      </w:r>
      <w:r w:rsidRPr="00316BF5">
        <w:softHyphen/>
        <w:t>ных стихий на больших листах бумаги крупными кистя</w:t>
      </w:r>
      <w:r w:rsidRPr="00316BF5">
        <w:softHyphen/>
        <w:t>ми без предварительного рисунка: гроза, буря, изверже</w:t>
      </w:r>
      <w:r w:rsidRPr="00316BF5">
        <w:softHyphen/>
        <w:t>ние вулкана; изображение дождя, тумана, солнечного дня.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Пастель и цветные мелки, акварель: выразительные возможности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Выразительные возможности аппликации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 xml:space="preserve">Представление о ритме пятен. Создание коврика </w:t>
      </w:r>
      <w:r w:rsidRPr="00316BF5">
        <w:rPr>
          <w:bCs/>
        </w:rPr>
        <w:t xml:space="preserve">на </w:t>
      </w:r>
      <w:r w:rsidRPr="00316BF5">
        <w:t>тему осенней земли с опавшими листьями.</w:t>
      </w:r>
      <w:r w:rsidR="00D07F9F">
        <w:t xml:space="preserve"> Работа груп</w:t>
      </w:r>
      <w:r w:rsidR="00D07F9F">
        <w:softHyphen/>
        <w:t xml:space="preserve">повая (1—3 панно) </w:t>
      </w:r>
      <w:r w:rsidRPr="00316BF5">
        <w:t>(по памяти и впечатлению).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Выразительные возможности графических материалов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Выразительность материалов для работы в объеме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животных родного края по впечатлению и по памяти.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Выразительные возможности бумаги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Углубление освоения приемов сгибания, разрезания, склеивания бумаги. Перевод плоского листа в разнооб</w:t>
      </w:r>
      <w:r w:rsidRPr="00316BF5">
        <w:softHyphen/>
        <w:t>разные объемные формы. Склеивание простых объемных форм (конус, цилиндр, «лесенка», «гармошка»). Сооруже</w:t>
      </w:r>
      <w:r w:rsidRPr="00316BF5">
        <w:softHyphen/>
        <w:t>ние игровой площадки для вылепленных зверей (инди</w:t>
      </w:r>
      <w:r w:rsidRPr="00316BF5">
        <w:softHyphen/>
        <w:t>видуально, группами, коллективно). Работа по воображе</w:t>
      </w:r>
      <w:r w:rsidRPr="00316BF5">
        <w:softHyphen/>
        <w:t xml:space="preserve">нию. 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Для художника любой материал может стать выра</w:t>
      </w:r>
      <w:r w:rsidRPr="00316BF5">
        <w:rPr>
          <w:b/>
        </w:rPr>
        <w:softHyphen/>
        <w:t>зительным (обобщение темы)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Понимание красоты художественных материалов и их различий: гуаши, акварели, мелков, пастели, графиче</w:t>
      </w:r>
      <w:r w:rsidRPr="00316BF5">
        <w:softHyphen/>
        <w:t>ских материалов, пластилина и бумаги, «неожиданных» материалов.</w:t>
      </w:r>
    </w:p>
    <w:p w:rsidR="00AE5FAB" w:rsidRPr="00316BF5" w:rsidRDefault="00AE5FAB" w:rsidP="00D07F9F">
      <w:pPr>
        <w:shd w:val="clear" w:color="auto" w:fill="FFFFFF"/>
        <w:ind w:firstLine="709"/>
        <w:rPr>
          <w:b/>
          <w:bCs/>
        </w:rPr>
      </w:pPr>
      <w:r w:rsidRPr="00316BF5">
        <w:t>Изображение ночного праздничного города с помо</w:t>
      </w:r>
      <w:r w:rsidRPr="00316BF5">
        <w:softHyphen/>
        <w:t>щью «неожиданных» материалов: серпантина, конфетти, семян, ниток, травы и т. д. на фоне темной бумаги.</w:t>
      </w:r>
    </w:p>
    <w:p w:rsidR="00AE5FAB" w:rsidRPr="00316BF5" w:rsidRDefault="00D07F9F" w:rsidP="00D07F9F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Реальность </w:t>
      </w:r>
      <w:r w:rsidR="00316BF5" w:rsidRPr="00316BF5">
        <w:rPr>
          <w:b/>
          <w:bCs/>
        </w:rPr>
        <w:t>и фантазии.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Изображение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Развитие умения всматриваться, видеть, быть наблю</w:t>
      </w:r>
      <w:r w:rsidRPr="00316BF5">
        <w:softHyphen/>
        <w:t>дательным. Мастер Изображения учит видеть мир во</w:t>
      </w:r>
      <w:r w:rsidRPr="00316BF5">
        <w:softHyphen/>
        <w:t xml:space="preserve">круг </w:t>
      </w:r>
      <w:r w:rsidRPr="00316BF5">
        <w:rPr>
          <w:bCs/>
        </w:rPr>
        <w:t xml:space="preserve">нас. </w:t>
      </w:r>
      <w:r w:rsidRPr="00316BF5">
        <w:t>Изображение животных, увиденных в зоопар</w:t>
      </w:r>
      <w:r w:rsidRPr="00316BF5">
        <w:softHyphen/>
        <w:t>ке, в деревне, дома.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Изображение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Развитие умения фантазировать. Фантазия в жизни людей. Изображение сказочных, несуществующих жи</w:t>
      </w:r>
      <w:r w:rsidRPr="00316BF5">
        <w:softHyphen/>
        <w:t>вотных и птиц; соединение воедино элементов разных животных и даже растений. Сказочные персонажи: дра</w:t>
      </w:r>
      <w:r w:rsidRPr="00316BF5">
        <w:softHyphen/>
        <w:t xml:space="preserve">коны, кентавры. 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Украшение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lastRenderedPageBreak/>
        <w:t>Развитие наблюдательности. Умение видеть красоту в природе. Мастер Украшения учится у природы. Изобра</w:t>
      </w:r>
      <w:r w:rsidRPr="00316BF5">
        <w:softHyphen/>
        <w:t>жение паутинок с росой и веточками деревьев, снежи</w:t>
      </w:r>
      <w:r w:rsidRPr="00316BF5">
        <w:softHyphen/>
        <w:t>нок и других прообразов украшений при помощи линий (индивидуально, по памяти).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Украшение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Без фантазии невозможно создать ни одного украше</w:t>
      </w:r>
      <w:r w:rsidRPr="00316BF5">
        <w:softHyphen/>
        <w:t>ния. Украшение заданной формы (воротничок, подзор, кокошник, закладка для книги).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Постройка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 xml:space="preserve">Мастер Постройки учится у природы. Красота и смысл природных конструкций — сот пчел, </w:t>
      </w:r>
      <w:r w:rsidR="00D07F9F">
        <w:t xml:space="preserve">головки мака и форм подводного мира (медуз, </w:t>
      </w:r>
      <w:r w:rsidRPr="00316BF5">
        <w:t xml:space="preserve">водорослей).   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Постройка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Мастер Постройки показывает возможности фанта: человека в создании предметов.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Создание макетов фантастических зданий, «Фантастический город». Индивидуальная групповая работа по воображению.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316BF5">
        <w:t>(обобщение темы)</w:t>
      </w:r>
      <w:r w:rsidR="00316BF5" w:rsidRPr="00316BF5"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Взаимодействие трех видов художественной деятельности. Конструирование (моделирование) и украшение.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</w:rPr>
        <w:t>О чем говорит искусство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ind w:firstLine="709"/>
      </w:pPr>
      <w:r w:rsidRPr="00316BF5">
        <w:t>Это центральная и важнейшая тема года. Основной задач</w:t>
      </w:r>
      <w:r w:rsidR="005B2023">
        <w:t xml:space="preserve">ей является освоение того, что </w:t>
      </w:r>
      <w:r w:rsidRPr="00316BF5">
        <w:t>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Выражение характера изображаемых животных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животных веселых, стремительных, угро</w:t>
      </w:r>
      <w:r w:rsidRPr="00316BF5">
        <w:softHyphen/>
        <w:t>жающих. Умение почувствовать и выразить в изображе</w:t>
      </w:r>
      <w:r w:rsidRPr="00316BF5">
        <w:softHyphen/>
        <w:t>нии характер животного.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Выражение характера человека в изображении </w:t>
      </w:r>
      <w:r w:rsidRPr="00316BF5">
        <w:t>(</w:t>
      </w:r>
      <w:r w:rsidRPr="00316BF5">
        <w:rPr>
          <w:b/>
        </w:rPr>
        <w:t>муж</w:t>
      </w:r>
      <w:r w:rsidRPr="00316BF5">
        <w:rPr>
          <w:b/>
        </w:rPr>
        <w:softHyphen/>
        <w:t>ской образ</w:t>
      </w:r>
      <w:r w:rsidRPr="00316BF5">
        <w:t>)</w:t>
      </w:r>
      <w:r w:rsidR="00316BF5" w:rsidRPr="00316BF5"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316BF5">
        <w:softHyphen/>
        <w:t>сти образных решений для всех последующих тем. Изо</w:t>
      </w:r>
      <w:r w:rsidRPr="00316BF5">
        <w:softHyphen/>
        <w:t>бражение доброго и злого воина.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Выражение характера человека в изображении (жен</w:t>
      </w:r>
      <w:r w:rsidRPr="00316BF5">
        <w:rPr>
          <w:b/>
          <w:bCs/>
        </w:rPr>
        <w:softHyphen/>
        <w:t>ский образ)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противоположных по характеру сказоч</w:t>
      </w:r>
      <w:r w:rsidRPr="00316BF5">
        <w:softHyphen/>
        <w:t>ных образов (Царевна-Лебедь и баба Бабариха, Золушка и Мачеха и др.). Класс делится на две части: одни изо</w:t>
      </w:r>
      <w:r w:rsidRPr="00316BF5">
        <w:softHyphen/>
        <w:t>бражают добрых персонажей, другие — злых.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Образ человека и его характер, выраженные в объеме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Создание в объеме образов с ярко выраженным харак</w:t>
      </w:r>
      <w:r w:rsidRPr="00316BF5">
        <w:softHyphen/>
        <w:t>тером: Царевна-Лебедь, баба Бабариха, Баба-яга, богатырь, Кощей Бессмертный и т. д.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Изображение природы в разных </w:t>
      </w:r>
      <w:r w:rsidRPr="00316BF5">
        <w:rPr>
          <w:b/>
        </w:rPr>
        <w:t>состояниях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Выражение характера человека </w:t>
      </w:r>
      <w:r w:rsidRPr="00316BF5">
        <w:rPr>
          <w:b/>
        </w:rPr>
        <w:t>через украшение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Украше</w:t>
      </w:r>
      <w:r w:rsidRPr="00316BF5">
        <w:softHyphen/>
        <w:t>ние вырезанных из бумаги богатырских доспехов, ко</w:t>
      </w:r>
      <w:r w:rsidRPr="00316BF5">
        <w:softHyphen/>
        <w:t>кошников заданной формы, воротников (индивидуально).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Выражение намерений через украшение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Украшение двух противоположных по намерениям сказочных флотов (доброго, праздничного и злого, пи</w:t>
      </w:r>
      <w:r w:rsidRPr="00316BF5">
        <w:softHyphen/>
        <w:t>ратского). Работа коллективно-индивидуальная. Панно. Аппликация.</w:t>
      </w: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  <w:bCs/>
        </w:rPr>
        <w:t>Совместно Мастера Изображения, Украшения, По</w:t>
      </w:r>
      <w:r w:rsidRPr="00316BF5">
        <w:rPr>
          <w:b/>
          <w:bCs/>
        </w:rPr>
        <w:softHyphen/>
        <w:t xml:space="preserve">стройки создают дома для сказочных </w:t>
      </w:r>
      <w:r w:rsidRPr="00316BF5">
        <w:rPr>
          <w:b/>
        </w:rPr>
        <w:t>героев (обобщение темы)</w:t>
      </w:r>
      <w:r w:rsidR="00316BF5" w:rsidRPr="00316BF5">
        <w:rPr>
          <w:b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ми.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Как говорит искусство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lastRenderedPageBreak/>
        <w:t>Начиная с этой темы на выразительность средств нужно обращать особое внимание постоянно. Важнейшими явля</w:t>
      </w:r>
      <w:r w:rsidRPr="00316BF5">
        <w:softHyphen/>
        <w:t>ются вопросы: «Ты хочешь это выразить? А как? Чем?»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Цвет как средство выражения: теплые и холодные цвета. Борьба теплого и холодного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 xml:space="preserve">Изображение угасающего костра — борьба тепла и холода. 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Цвет как средство выражения: тихие (глухие) и звон</w:t>
      </w:r>
      <w:r w:rsidRPr="00316BF5">
        <w:rPr>
          <w:b/>
          <w:bCs/>
        </w:rPr>
        <w:softHyphen/>
        <w:t>кие цвета. Смешение красок с черной, серой, белой крас</w:t>
      </w:r>
      <w:r w:rsidRPr="00316BF5">
        <w:rPr>
          <w:b/>
          <w:bCs/>
        </w:rPr>
        <w:softHyphen/>
        <w:t>ками (мрачные, нежные оттенки цвета)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Умение наблюдать борьбу цвета в жизни. Изображе</w:t>
      </w:r>
      <w:r w:rsidRPr="00316BF5">
        <w:softHyphen/>
        <w:t>ние весенней земли (работа по памяти и впечатлению).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Линия как средство выражения: ритм линий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весенних ручьев.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Линия как средство выражения: характер линий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Изображение ветки с определенным характером и настроением (индивидуально или по два человека; по впе</w:t>
      </w:r>
      <w:r w:rsidRPr="00316BF5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Ритм пятен как средство выражения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Элементарные знания о композиции. От изменения по</w:t>
      </w:r>
      <w:r w:rsidRPr="00316BF5">
        <w:softHyphen/>
        <w:t>ложения на листе даже одинаковых пятен изменяется и содержание композиции. Ритмическое расположение ле</w:t>
      </w:r>
      <w:r w:rsidRPr="00316BF5">
        <w:softHyphen/>
        <w:t>тящих птиц; аппликация. Работа индивидуальная или коллективная.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Пропорции выражают характер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Конструирование или лепка птиц с разным характером пропорций: большой хвост, маленькая головка, большой клюв и т. д.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 xml:space="preserve">Ритм линий и пятен, цвет, пропорции — средства выразительности </w:t>
      </w:r>
      <w:r w:rsidRPr="00316BF5">
        <w:t>(обобщение темы)</w:t>
      </w:r>
      <w:r w:rsidR="00316BF5" w:rsidRPr="00316BF5"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Создание коллективного панно на тему «Весна. Шум птиц».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  <w:bCs/>
        </w:rPr>
        <w:t>Обобщающий урок года</w:t>
      </w:r>
      <w:r w:rsidR="00316BF5" w:rsidRPr="00316BF5">
        <w:rPr>
          <w:b/>
          <w:bCs/>
        </w:rPr>
        <w:t>.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>Класс оформляется детскими работами, выполненными в течение года.</w:t>
      </w:r>
    </w:p>
    <w:p w:rsidR="00AE5FAB" w:rsidRPr="00316BF5" w:rsidRDefault="00AE5FAB" w:rsidP="00D07F9F">
      <w:pPr>
        <w:ind w:firstLine="709"/>
        <w:rPr>
          <w:b/>
        </w:rPr>
      </w:pPr>
    </w:p>
    <w:p w:rsidR="00AE5FAB" w:rsidRPr="00070BCA" w:rsidRDefault="00AE5FAB" w:rsidP="00D07F9F">
      <w:pPr>
        <w:shd w:val="clear" w:color="auto" w:fill="FFFFFF"/>
        <w:ind w:firstLine="709"/>
        <w:rPr>
          <w:b/>
          <w:sz w:val="28"/>
          <w:szCs w:val="28"/>
        </w:rPr>
        <w:sectPr w:rsidR="00AE5FAB" w:rsidRPr="00070BCA" w:rsidSect="00DF43D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6BF5" w:rsidRPr="00316BF5" w:rsidRDefault="00316BF5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lastRenderedPageBreak/>
        <w:t>Планируемые результаты изучения учебного предмета.</w:t>
      </w:r>
    </w:p>
    <w:p w:rsidR="00316BF5" w:rsidRPr="00316BF5" w:rsidRDefault="00316BF5" w:rsidP="00D07F9F">
      <w:pPr>
        <w:shd w:val="clear" w:color="auto" w:fill="FFFFFF"/>
        <w:ind w:firstLine="709"/>
        <w:rPr>
          <w:b/>
        </w:rPr>
      </w:pPr>
    </w:p>
    <w:p w:rsidR="00AE5FAB" w:rsidRPr="00316BF5" w:rsidRDefault="00AE5FAB" w:rsidP="00D07F9F">
      <w:pPr>
        <w:shd w:val="clear" w:color="auto" w:fill="FFFFFF"/>
        <w:ind w:firstLine="709"/>
        <w:rPr>
          <w:b/>
        </w:rPr>
      </w:pPr>
      <w:r w:rsidRPr="00316BF5">
        <w:rPr>
          <w:b/>
        </w:rPr>
        <w:t>Личностные, метапредметные и предметные результаты освоения учебного предмета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E5FAB" w:rsidRPr="00316BF5" w:rsidRDefault="00AE5FAB" w:rsidP="00D07F9F">
      <w:pPr>
        <w:shd w:val="clear" w:color="auto" w:fill="FFFFFF"/>
        <w:ind w:firstLine="709"/>
      </w:pPr>
      <w:r w:rsidRPr="00316BF5">
        <w:rPr>
          <w:b/>
        </w:rPr>
        <w:t>Личностные результаты</w:t>
      </w:r>
      <w:r w:rsidRPr="00316BF5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316BF5">
        <w:t>чувство гордости за культуру и искусство Родины, своего народа;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316BF5">
        <w:t>уважительное отношение к культуре и искусству других народов нашей страны и мира в целом;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316BF5">
        <w:t>по</w:t>
      </w:r>
      <w:r w:rsidR="00D07F9F">
        <w:t xml:space="preserve">нимание особой роли культуры и </w:t>
      </w:r>
      <w:r w:rsidRPr="00316BF5">
        <w:t>искусства в жизни общества и каждого отдельного человека;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316BF5">
        <w:t>сформированность эстетических чувств, художественно-творческого мышления, наблюдательности и фантазии;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316BF5">
        <w:t>сформированность эстетических потребностей — потребностей в общении с искусством, приро</w:t>
      </w:r>
      <w:r w:rsidR="00D07F9F">
        <w:t xml:space="preserve">дой, потребностей в творческом </w:t>
      </w:r>
      <w:r w:rsidRPr="00316BF5">
        <w:t>отношении к окружающему миру, потребностей в самостоятельной практической творческой деятельности;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316BF5">
        <w:rPr>
          <w:color w:val="000000"/>
        </w:rPr>
        <w:t xml:space="preserve">овладение навыками коллективной деятельности </w:t>
      </w:r>
      <w:r w:rsidRPr="00316BF5">
        <w:t xml:space="preserve">в процессе совместной творческой работы </w:t>
      </w:r>
      <w:r w:rsidRPr="00316BF5">
        <w:rPr>
          <w:color w:val="000000"/>
        </w:rPr>
        <w:t>в команде одноклассников под руководством учителя;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316BF5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E5FAB" w:rsidRPr="00316BF5" w:rsidRDefault="00AE5FAB" w:rsidP="005B202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</w:pPr>
      <w:r w:rsidRPr="00316BF5">
        <w:t>умение обсужда</w:t>
      </w:r>
      <w:r w:rsidR="005B2023">
        <w:t>ть и анализировать собственную художественную деятельность</w:t>
      </w:r>
      <w:r w:rsidRPr="00316BF5">
        <w:t xml:space="preserve"> и работу одноклассников с позиций творческих задач данной темы, с точки зрения содержания и средств его выражения. </w:t>
      </w:r>
    </w:p>
    <w:p w:rsidR="00AE5FAB" w:rsidRDefault="00AE5FAB" w:rsidP="00D07F9F">
      <w:pPr>
        <w:ind w:firstLine="709"/>
      </w:pPr>
      <w:r w:rsidRPr="00316BF5">
        <w:rPr>
          <w:b/>
        </w:rPr>
        <w:t>Метапредметные результаты</w:t>
      </w:r>
      <w:r w:rsidR="005B2023">
        <w:t xml:space="preserve"> характеризуют уровень </w:t>
      </w:r>
      <w:r w:rsidRPr="00316BF5">
        <w:t>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853F7" w:rsidRPr="005B2023" w:rsidRDefault="009853F7" w:rsidP="005B20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853F7" w:rsidRPr="005B2023" w:rsidRDefault="009853F7" w:rsidP="005B20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53F7" w:rsidRPr="005B2023" w:rsidRDefault="009853F7" w:rsidP="005B202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853F7" w:rsidRPr="005B2023" w:rsidRDefault="009853F7" w:rsidP="005B202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овладение умением вести диалог, распределять функции и роли в процессе выполнения коллективной творческой работы;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умение рационально строить самостоятельную творческую деятельность, умение организовать место занятий;</w:t>
      </w:r>
    </w:p>
    <w:p w:rsidR="00AE5FAB" w:rsidRPr="005B2023" w:rsidRDefault="00AE5FAB" w:rsidP="005B202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E5FAB" w:rsidRDefault="00AE5FAB" w:rsidP="00D07F9F">
      <w:pPr>
        <w:shd w:val="clear" w:color="auto" w:fill="FFFFFF"/>
        <w:ind w:firstLine="709"/>
      </w:pPr>
      <w:r w:rsidRPr="00316BF5">
        <w:rPr>
          <w:b/>
        </w:rPr>
        <w:lastRenderedPageBreak/>
        <w:t xml:space="preserve">Предметные результаты </w:t>
      </w:r>
      <w:r w:rsidRPr="00316BF5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E2778" w:rsidRPr="005B2023" w:rsidRDefault="004E2778" w:rsidP="005B2023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E2778" w:rsidRPr="005B2023" w:rsidRDefault="004E2778" w:rsidP="005B2023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E2778" w:rsidRPr="005B2023" w:rsidRDefault="004E2778" w:rsidP="005B2023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мскусства;</w:t>
      </w:r>
    </w:p>
    <w:p w:rsidR="004E2778" w:rsidRPr="005B2023" w:rsidRDefault="004E2778" w:rsidP="005B2023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B2023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9рисунке,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</w:pPr>
      <w:r w:rsidRPr="005B2023">
        <w:t>знание основных видов и жанров пространственно-визуальных искусств;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 xml:space="preserve">понимание образной природы искусства;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эстетическая оценка явлений природы, событий окружающего мира;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применение художественных умений, знаний и представлений в процессе выполнения художественно-творческих работ;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</w:pPr>
      <w:r w:rsidRPr="005B20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5B2023">
        <w:rPr>
          <w:iCs/>
        </w:rPr>
        <w:softHyphen/>
        <w:t>тельных средствах;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rPr>
          <w:spacing w:val="-2"/>
        </w:rPr>
        <w:t>усвоение названий ведущих художественных музеев России и художе</w:t>
      </w:r>
      <w:r w:rsidRPr="005B2023">
        <w:t xml:space="preserve">ственных музеев своего региона;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</w:pPr>
      <w:r w:rsidRPr="005B20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</w:pPr>
      <w:r w:rsidRPr="005B2023">
        <w:t>способность передавать в художественно-творческой деятельности характер, эмоциональные состояния и свое отно</w:t>
      </w:r>
      <w:r w:rsidRPr="005B2023">
        <w:softHyphen/>
        <w:t>шение к природе, человеку, обществу;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умение компоновать на плоскости листа и в объеме задуманный художественный образ;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>освоение умений примен</w:t>
      </w:r>
      <w:r w:rsidR="005B2023">
        <w:t xml:space="preserve">ять в художественно—творческой </w:t>
      </w:r>
      <w:r w:rsidRPr="005B2023">
        <w:t>деятельности основ цветоведения, основ графической грамоты;</w:t>
      </w:r>
    </w:p>
    <w:p w:rsidR="00AE5FAB" w:rsidRPr="005B2023" w:rsidRDefault="005B2023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>
        <w:t xml:space="preserve">овладение навыками </w:t>
      </w:r>
      <w:r w:rsidR="00AE5FAB" w:rsidRPr="005B2023">
        <w:t>моделирования из бумаги, лепки из пластилина, навыками изображения средствами аппликации и коллажа;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>из</w:t>
      </w:r>
      <w:r w:rsidR="005B2023" w:rsidRPr="005B2023">
        <w:t xml:space="preserve">ображение в творческих работах </w:t>
      </w:r>
      <w:r w:rsidRPr="005B2023"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5B2023">
        <w:t xml:space="preserve">умение узнавать и называть, к каким художественным культурам относятся предлагаемые </w:t>
      </w:r>
      <w:r w:rsidRPr="005B2023">
        <w:lastRenderedPageBreak/>
        <w:t>(знакомые по урокам) произведения изобразительного искусства и традиционной культуры;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E5FAB" w:rsidRPr="005B2023" w:rsidRDefault="005B2023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 xml:space="preserve">умение </w:t>
      </w:r>
      <w:r w:rsidR="00AE5FAB" w:rsidRPr="005B2023">
        <w:t>объяснять значение памятников и архитектурной среды древнего зодчества для современного общества;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E5FAB" w:rsidRPr="005B2023" w:rsidRDefault="00AE5FAB" w:rsidP="005B202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</w:pPr>
      <w:r w:rsidRPr="005B2023">
        <w:t>умение приводить примеры произведений искусства, выражающих красоту мудрости и богатой духов</w:t>
      </w:r>
      <w:r w:rsidR="005B2023">
        <w:t xml:space="preserve">ной жизни, красоту внутреннего </w:t>
      </w:r>
      <w:r w:rsidRPr="005B2023">
        <w:t>мира человека.</w:t>
      </w:r>
    </w:p>
    <w:p w:rsidR="00AE5FAB" w:rsidRPr="005B2023" w:rsidRDefault="00AE5FAB" w:rsidP="00D07F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7D76" w:rsidRPr="00316BF5" w:rsidRDefault="00D57D76" w:rsidP="00D07F9F">
      <w:pPr>
        <w:shd w:val="clear" w:color="auto" w:fill="FFFFFF"/>
        <w:ind w:firstLine="709"/>
        <w:sectPr w:rsidR="00D57D76" w:rsidRPr="00316BF5" w:rsidSect="00DF43D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57D76" w:rsidRPr="00316BF5" w:rsidRDefault="00D57D76" w:rsidP="00D57D76">
      <w:pPr>
        <w:pStyle w:val="a7"/>
        <w:jc w:val="center"/>
        <w:rPr>
          <w:b/>
          <w:sz w:val="24"/>
          <w:szCs w:val="24"/>
        </w:rPr>
      </w:pPr>
      <w:r w:rsidRPr="00316BF5">
        <w:rPr>
          <w:b/>
          <w:sz w:val="24"/>
          <w:szCs w:val="24"/>
        </w:rPr>
        <w:lastRenderedPageBreak/>
        <w:t>Т</w:t>
      </w:r>
      <w:r w:rsidR="00BD54C4">
        <w:rPr>
          <w:b/>
          <w:sz w:val="24"/>
          <w:szCs w:val="24"/>
        </w:rPr>
        <w:t xml:space="preserve">ематическое планирование </w:t>
      </w:r>
    </w:p>
    <w:p w:rsidR="00D57D76" w:rsidRPr="00316BF5" w:rsidRDefault="00D57D76" w:rsidP="00D57D76">
      <w:pPr>
        <w:jc w:val="center"/>
        <w:rPr>
          <w:b/>
        </w:rPr>
      </w:pPr>
      <w:r w:rsidRPr="00316BF5"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57D76" w:rsidRPr="00316BF5" w:rsidRDefault="00D57D76" w:rsidP="00D57D76">
            <w:pPr>
              <w:pStyle w:val="a7"/>
              <w:jc w:val="center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Всего часов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8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7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О чем говорит искусство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11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8</w:t>
            </w:r>
          </w:p>
        </w:tc>
      </w:tr>
      <w:tr w:rsidR="00D57D76" w:rsidRPr="00316BF5" w:rsidTr="00D57D76">
        <w:tc>
          <w:tcPr>
            <w:tcW w:w="9571" w:type="dxa"/>
            <w:gridSpan w:val="3"/>
          </w:tcPr>
          <w:p w:rsidR="00D57D76" w:rsidRPr="00316BF5" w:rsidRDefault="00D57D76" w:rsidP="00D57D76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316BF5">
              <w:rPr>
                <w:b/>
                <w:sz w:val="24"/>
                <w:szCs w:val="24"/>
              </w:rPr>
              <w:t>Итого: 34</w:t>
            </w:r>
          </w:p>
        </w:tc>
      </w:tr>
    </w:tbl>
    <w:p w:rsidR="00D57D76" w:rsidRDefault="00D57D76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Pr="00316BF5" w:rsidRDefault="00C907AC" w:rsidP="00D57D76">
      <w:pPr>
        <w:jc w:val="center"/>
        <w:rPr>
          <w:b/>
        </w:rPr>
      </w:pPr>
    </w:p>
    <w:p w:rsidR="00AE5FAB" w:rsidRPr="008F7128" w:rsidRDefault="00C907AC" w:rsidP="00AE5FAB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W w:w="1751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992"/>
        <w:gridCol w:w="2197"/>
        <w:gridCol w:w="2198"/>
        <w:gridCol w:w="5504"/>
        <w:gridCol w:w="2502"/>
      </w:tblGrid>
      <w:tr w:rsidR="00AE5FAB" w:rsidRPr="008F7128" w:rsidTr="00AE5FAB">
        <w:trPr>
          <w:gridAfter w:val="2"/>
          <w:wAfter w:w="8006" w:type="dxa"/>
          <w:trHeight w:val="10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№</w:t>
            </w:r>
          </w:p>
          <w:p w:rsidR="00AE5FAB" w:rsidRPr="008F7128" w:rsidRDefault="00AE5FAB" w:rsidP="00AE5FAB">
            <w:pPr>
              <w:rPr>
                <w:b/>
              </w:rPr>
            </w:pPr>
            <w:r w:rsidRPr="008F7128">
              <w:rPr>
                <w:rFonts w:eastAsia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Наименование разделов и</w:t>
            </w:r>
          </w:p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rFonts w:eastAsia="Times New Roman"/>
                <w:b/>
              </w:rPr>
              <w:t xml:space="preserve">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jc w:val="center"/>
              <w:rPr>
                <w:b/>
              </w:rPr>
            </w:pPr>
            <w:r w:rsidRPr="008F7128">
              <w:rPr>
                <w:rFonts w:eastAsia="Times New Roman"/>
                <w:b/>
              </w:rPr>
              <w:t>Кол-во часов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 xml:space="preserve">Планируемы </w:t>
            </w:r>
          </w:p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>сроки обучения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>Скорректированные сроки обучения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5B2023" w:rsidP="00AE5FA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Как и чем</w:t>
            </w:r>
            <w:r w:rsidR="00AE5FAB" w:rsidRPr="008F7128">
              <w:rPr>
                <w:rFonts w:eastAsia="Times New Roman"/>
                <w:b/>
              </w:rPr>
              <w:t xml:space="preserve"> работают художники (8 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Три основных цвета – желтый, красный, синий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CC769C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0</w:t>
            </w:r>
            <w:r w:rsidR="00CC769C">
              <w:rPr>
                <w:color w:val="000000"/>
              </w:rPr>
              <w:t>3</w:t>
            </w:r>
            <w:r w:rsidR="00BD54C4">
              <w:rPr>
                <w:color w:val="000000"/>
              </w:rPr>
              <w:t>.09-0</w:t>
            </w:r>
            <w:r w:rsidR="00D93D57">
              <w:rPr>
                <w:color w:val="000000"/>
              </w:rPr>
              <w:t>7</w:t>
            </w:r>
            <w:r w:rsidR="00BD54C4">
              <w:rPr>
                <w:color w:val="000000"/>
              </w:rPr>
              <w:t>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</w:rPr>
              <w:t>Белая и чёрная краски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AB" w:rsidRPr="008F7128" w:rsidRDefault="00322230" w:rsidP="00CC769C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1</w:t>
            </w:r>
            <w:r w:rsidR="00CC769C">
              <w:rPr>
                <w:color w:val="000000"/>
              </w:rPr>
              <w:t>0</w:t>
            </w:r>
            <w:r w:rsidR="00BD54C4">
              <w:rPr>
                <w:color w:val="000000"/>
              </w:rPr>
              <w:t>.09-1</w:t>
            </w:r>
            <w:r w:rsidR="00CC769C">
              <w:rPr>
                <w:color w:val="000000"/>
              </w:rPr>
              <w:t>4</w:t>
            </w:r>
            <w:r w:rsidR="00BD54C4">
              <w:rPr>
                <w:color w:val="000000"/>
              </w:rPr>
              <w:t>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</w:p>
        </w:tc>
        <w:tc>
          <w:tcPr>
            <w:tcW w:w="2502" w:type="dxa"/>
            <w:vAlign w:val="center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CC769C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1</w:t>
            </w:r>
            <w:r w:rsidR="00CC769C">
              <w:rPr>
                <w:color w:val="000000"/>
              </w:rPr>
              <w:t>7</w:t>
            </w:r>
            <w:r w:rsidR="00BD54C4">
              <w:rPr>
                <w:color w:val="000000"/>
              </w:rPr>
              <w:t>.09-2</w:t>
            </w:r>
            <w:r w:rsidR="00CC769C">
              <w:rPr>
                <w:color w:val="000000"/>
              </w:rPr>
              <w:t>1</w:t>
            </w:r>
            <w:r w:rsidR="00BD54C4">
              <w:rPr>
                <w:color w:val="000000"/>
              </w:rPr>
              <w:t>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аппликации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769C">
              <w:rPr>
                <w:color w:val="000000"/>
              </w:rPr>
              <w:t>4</w:t>
            </w:r>
            <w:r w:rsidR="00322230" w:rsidRPr="008F7128">
              <w:rPr>
                <w:color w:val="000000"/>
              </w:rPr>
              <w:t>.09</w:t>
            </w:r>
            <w:r>
              <w:rPr>
                <w:color w:val="000000"/>
              </w:rPr>
              <w:t>-2</w:t>
            </w:r>
            <w:r w:rsidR="00CC769C">
              <w:rPr>
                <w:color w:val="000000"/>
              </w:rPr>
              <w:t>8</w:t>
            </w:r>
            <w:r>
              <w:rPr>
                <w:color w:val="000000"/>
              </w:rPr>
              <w:t>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графических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C769C">
              <w:rPr>
                <w:color w:val="000000"/>
              </w:rPr>
              <w:t>1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-0</w:t>
            </w:r>
            <w:r w:rsidR="00CC769C">
              <w:rPr>
                <w:color w:val="000000"/>
              </w:rPr>
              <w:t>5</w:t>
            </w:r>
            <w:r>
              <w:rPr>
                <w:color w:val="000000"/>
              </w:rPr>
              <w:t>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материалов работы в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C769C">
              <w:rPr>
                <w:color w:val="000000"/>
              </w:rPr>
              <w:t>8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-1</w:t>
            </w:r>
            <w:r w:rsidR="00CC769C">
              <w:rPr>
                <w:color w:val="000000"/>
              </w:rPr>
              <w:t>2</w:t>
            </w:r>
            <w:r>
              <w:rPr>
                <w:color w:val="000000"/>
              </w:rPr>
              <w:t>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769C">
              <w:rPr>
                <w:color w:val="000000"/>
              </w:rPr>
              <w:t>5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</w:t>
            </w:r>
            <w:r w:rsidR="00CC769C">
              <w:rPr>
                <w:color w:val="000000"/>
              </w:rPr>
              <w:t>19</w:t>
            </w:r>
            <w:r>
              <w:rPr>
                <w:color w:val="000000"/>
              </w:rPr>
              <w:t>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Неожиданные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769C">
              <w:rPr>
                <w:color w:val="000000"/>
              </w:rPr>
              <w:t>2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-2</w:t>
            </w:r>
            <w:r w:rsidR="00CC769C">
              <w:rPr>
                <w:color w:val="000000"/>
              </w:rPr>
              <w:t>6</w:t>
            </w:r>
            <w:r>
              <w:rPr>
                <w:color w:val="000000"/>
              </w:rPr>
              <w:t>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Реальность и фантазия (7 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22230" w:rsidRPr="008F7128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="00BD54C4">
              <w:rPr>
                <w:color w:val="000000"/>
              </w:rPr>
              <w:t>-</w:t>
            </w:r>
            <w:r>
              <w:rPr>
                <w:color w:val="000000"/>
              </w:rPr>
              <w:t>09</w:t>
            </w:r>
            <w:r w:rsidR="00BD54C4">
              <w:rPr>
                <w:color w:val="000000"/>
              </w:rPr>
              <w:t>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769C">
              <w:rPr>
                <w:color w:val="000000"/>
              </w:rPr>
              <w:t>2</w:t>
            </w:r>
            <w:r w:rsidR="00322230" w:rsidRPr="008F7128">
              <w:rPr>
                <w:color w:val="000000"/>
              </w:rPr>
              <w:t>.11</w:t>
            </w:r>
            <w:r w:rsidR="00CC769C">
              <w:rPr>
                <w:color w:val="000000"/>
              </w:rPr>
              <w:t>-16</w:t>
            </w:r>
            <w:r>
              <w:rPr>
                <w:color w:val="000000"/>
              </w:rPr>
              <w:t>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Украшения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CC769C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22230" w:rsidRPr="008F7128">
              <w:rPr>
                <w:color w:val="000000"/>
              </w:rPr>
              <w:t>.11</w:t>
            </w:r>
            <w:r w:rsidR="00BD54C4">
              <w:rPr>
                <w:color w:val="000000"/>
              </w:rPr>
              <w:t>-2</w:t>
            </w:r>
            <w:r>
              <w:rPr>
                <w:color w:val="000000"/>
              </w:rPr>
              <w:t>3</w:t>
            </w:r>
            <w:r w:rsidR="00BD54C4">
              <w:rPr>
                <w:color w:val="000000"/>
              </w:rPr>
              <w:t>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Украшения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769C">
              <w:rPr>
                <w:color w:val="000000"/>
              </w:rPr>
              <w:t>6</w:t>
            </w:r>
            <w:r w:rsidR="00322230" w:rsidRPr="008F7128">
              <w:rPr>
                <w:color w:val="000000"/>
              </w:rPr>
              <w:t>.11</w:t>
            </w:r>
            <w:r>
              <w:rPr>
                <w:color w:val="000000"/>
              </w:rPr>
              <w:t>-</w:t>
            </w:r>
            <w:r w:rsidR="00CC769C">
              <w:rPr>
                <w:color w:val="000000"/>
              </w:rPr>
              <w:t>30</w:t>
            </w:r>
            <w:r>
              <w:rPr>
                <w:color w:val="000000"/>
              </w:rPr>
              <w:t>.1</w:t>
            </w:r>
            <w:r w:rsidR="00CC769C">
              <w:rPr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Постройка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C769C">
              <w:rPr>
                <w:color w:val="000000"/>
              </w:rPr>
              <w:t>3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-0</w:t>
            </w:r>
            <w:r w:rsidR="00CC769C">
              <w:rPr>
                <w:color w:val="000000"/>
              </w:rPr>
              <w:t>7</w:t>
            </w:r>
            <w:r>
              <w:rPr>
                <w:color w:val="000000"/>
              </w:rPr>
              <w:t>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Постройка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769C">
              <w:rPr>
                <w:color w:val="000000"/>
              </w:rPr>
              <w:t>0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-1</w:t>
            </w:r>
            <w:r w:rsidR="00CC769C">
              <w:rPr>
                <w:color w:val="000000"/>
              </w:rPr>
              <w:t>4</w:t>
            </w:r>
            <w:r>
              <w:rPr>
                <w:color w:val="000000"/>
              </w:rPr>
              <w:t>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Братья – Мастера Изображения, Украшения и Постройки всегда работают вместе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CC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769C">
              <w:rPr>
                <w:color w:val="000000"/>
              </w:rPr>
              <w:t>7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-2</w:t>
            </w:r>
            <w:r w:rsidR="00CC769C">
              <w:rPr>
                <w:color w:val="000000"/>
              </w:rPr>
              <w:t>1</w:t>
            </w:r>
            <w:r>
              <w:rPr>
                <w:color w:val="000000"/>
              </w:rPr>
              <w:t>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О чем говорит искусство (11часов)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природы в различных состояниях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600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501">
              <w:rPr>
                <w:color w:val="000000"/>
              </w:rPr>
              <w:t>4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-2</w:t>
            </w:r>
            <w:r w:rsidR="00600501">
              <w:rPr>
                <w:color w:val="000000"/>
              </w:rPr>
              <w:t>8</w:t>
            </w:r>
            <w:r>
              <w:rPr>
                <w:color w:val="000000"/>
              </w:rPr>
              <w:t>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600501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2230" w:rsidRPr="008F7128">
              <w:rPr>
                <w:color w:val="000000"/>
              </w:rPr>
              <w:t>.01</w:t>
            </w:r>
            <w:r w:rsidR="00BD54C4">
              <w:rPr>
                <w:color w:val="000000"/>
              </w:rPr>
              <w:t>-1</w:t>
            </w:r>
            <w:r w:rsidR="00F464EA">
              <w:rPr>
                <w:color w:val="000000"/>
              </w:rPr>
              <w:t>8</w:t>
            </w:r>
            <w:r w:rsidR="00BD54C4">
              <w:rPr>
                <w:color w:val="000000"/>
              </w:rPr>
              <w:t>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человека: женский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8F7128">
              <w:rPr>
                <w:color w:val="000000"/>
              </w:rPr>
              <w:t>.01</w:t>
            </w:r>
            <w:r>
              <w:rPr>
                <w:color w:val="000000"/>
              </w:rPr>
              <w:t>-25.01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человека: мужской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8F7128">
              <w:rPr>
                <w:color w:val="000000"/>
              </w:rPr>
              <w:t>.01</w:t>
            </w:r>
            <w:r>
              <w:rPr>
                <w:color w:val="000000"/>
              </w:rPr>
              <w:t>-01.02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Образ человека в скульптуре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-08.02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Человек и его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-15.02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Украшаем оружие, кокошники для добрых и злых сказочных героев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-22.02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 чём говорят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-01.03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Украшаем паруса двух сказочных флотов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-15.03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Образ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-22.03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В изображении, украшении и постройке человек выражает свои чувства, мысли, настроение, своё отношение к миру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25.03-29.03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Как говорит искусство (8 часов)</w:t>
            </w:r>
          </w:p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Тёплые и холодные цвета. Борьба тёплого и холодного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-05.04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Тихие и звонкие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-12.04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Что такое ритм линий?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-19.04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Характер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8F7128">
              <w:rPr>
                <w:color w:val="000000"/>
              </w:rPr>
              <w:t>.0</w:t>
            </w:r>
            <w:r>
              <w:rPr>
                <w:color w:val="000000"/>
              </w:rPr>
              <w:t>4-26.04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Ритм пятен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-10.05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Пропорции выражают характер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3E1D14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464EA"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-17</w:t>
            </w:r>
            <w:r w:rsidR="00F464EA">
              <w:rPr>
                <w:color w:val="000000"/>
              </w:rPr>
              <w:t>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5B2023" w:rsidP="00F46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Ритм линий</w:t>
            </w:r>
            <w:r w:rsidR="00F464EA" w:rsidRPr="008F7128">
              <w:rPr>
                <w:rFonts w:eastAsia="Times New Roman"/>
              </w:rPr>
              <w:t xml:space="preserve"> и пятен, цвет, пропорции – средства выразительности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3E1D14" w:rsidP="00F46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20.05-24.05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/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Обобщающий урок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EA" w:rsidRPr="008F7128" w:rsidRDefault="00F464EA" w:rsidP="003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1D14">
              <w:rPr>
                <w:color w:val="000000"/>
              </w:rPr>
              <w:t>7</w:t>
            </w:r>
            <w:r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-3</w:t>
            </w:r>
            <w:r w:rsidR="003E1D14">
              <w:rPr>
                <w:color w:val="000000"/>
              </w:rPr>
              <w:t>0</w:t>
            </w:r>
            <w:r>
              <w:rPr>
                <w:color w:val="000000"/>
              </w:rPr>
              <w:t>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EA" w:rsidRPr="008F7128" w:rsidRDefault="00F464EA" w:rsidP="00F464EA">
            <w:pPr>
              <w:jc w:val="center"/>
              <w:rPr>
                <w:rFonts w:eastAsia="Times New Roman"/>
              </w:rPr>
            </w:pPr>
          </w:p>
        </w:tc>
      </w:tr>
      <w:tr w:rsidR="00F464EA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F464EA" w:rsidRPr="008F7128" w:rsidRDefault="00F464EA" w:rsidP="00F464EA">
            <w:pPr>
              <w:jc w:val="right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Итого: 34 час</w:t>
            </w:r>
            <w:r>
              <w:rPr>
                <w:rFonts w:eastAsia="Times New Roman"/>
                <w:b/>
              </w:rPr>
              <w:t>а</w:t>
            </w:r>
          </w:p>
        </w:tc>
      </w:tr>
    </w:tbl>
    <w:p w:rsidR="00AE5FAB" w:rsidRDefault="00AE5FAB" w:rsidP="00AE5FAB">
      <w:pPr>
        <w:shd w:val="clear" w:color="auto" w:fill="FFFFFF"/>
        <w:spacing w:line="360" w:lineRule="auto"/>
        <w:ind w:firstLine="709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769C" w:rsidTr="00CC769C">
        <w:tc>
          <w:tcPr>
            <w:tcW w:w="4785" w:type="dxa"/>
          </w:tcPr>
          <w:p w:rsidR="00CC769C" w:rsidRPr="00FD081D" w:rsidRDefault="00CC769C" w:rsidP="00CC769C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C769C" w:rsidRPr="003C5597" w:rsidRDefault="00CC769C" w:rsidP="00CC769C">
            <w:pPr>
              <w:pStyle w:val="a7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ом</w:t>
            </w:r>
            <w:r w:rsidRPr="003C5597">
              <w:rPr>
                <w:sz w:val="24"/>
                <w:szCs w:val="24"/>
              </w:rPr>
              <w:t xml:space="preserve"> заседания</w:t>
            </w:r>
          </w:p>
          <w:p w:rsidR="00CC769C" w:rsidRPr="003C5597" w:rsidRDefault="00CC769C" w:rsidP="00CC769C">
            <w:pPr>
              <w:pStyle w:val="a7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ШМО учителей начальных классов</w:t>
            </w:r>
          </w:p>
          <w:p w:rsidR="00CC769C" w:rsidRPr="003C5597" w:rsidRDefault="00CC769C" w:rsidP="00CC769C">
            <w:pPr>
              <w:pStyle w:val="a7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от 29.08.201</w:t>
            </w:r>
            <w:r>
              <w:rPr>
                <w:sz w:val="24"/>
                <w:szCs w:val="24"/>
              </w:rPr>
              <w:t>7 г. № 1</w:t>
            </w:r>
          </w:p>
          <w:p w:rsidR="00CC769C" w:rsidRDefault="00CC769C" w:rsidP="00AE5FAB">
            <w:pPr>
              <w:spacing w:line="360" w:lineRule="auto"/>
            </w:pPr>
          </w:p>
        </w:tc>
        <w:tc>
          <w:tcPr>
            <w:tcW w:w="4786" w:type="dxa"/>
          </w:tcPr>
          <w:p w:rsidR="00CC769C" w:rsidRPr="00FD081D" w:rsidRDefault="00CC769C" w:rsidP="005B2023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C769C" w:rsidRPr="003C5597" w:rsidRDefault="00CC769C" w:rsidP="005B2023">
            <w:pPr>
              <w:pStyle w:val="a7"/>
              <w:jc w:val="right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Зам. директора по УВР</w:t>
            </w:r>
          </w:p>
          <w:p w:rsidR="00CC769C" w:rsidRPr="003C5597" w:rsidRDefault="00CC769C" w:rsidP="005B2023">
            <w:pPr>
              <w:pStyle w:val="a7"/>
              <w:jc w:val="right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_____________/Л.Г.Кемайкина/</w:t>
            </w:r>
          </w:p>
          <w:p w:rsidR="00CC769C" w:rsidRPr="003C5597" w:rsidRDefault="00CC769C" w:rsidP="005B2023">
            <w:pPr>
              <w:pStyle w:val="a7"/>
              <w:jc w:val="right"/>
              <w:rPr>
                <w:sz w:val="24"/>
                <w:szCs w:val="24"/>
              </w:rPr>
            </w:pPr>
            <w:r w:rsidRPr="003C5597">
              <w:rPr>
                <w:sz w:val="24"/>
                <w:szCs w:val="24"/>
              </w:rPr>
              <w:t>29.08.201</w:t>
            </w:r>
            <w:r>
              <w:rPr>
                <w:sz w:val="24"/>
                <w:szCs w:val="24"/>
              </w:rPr>
              <w:t>7</w:t>
            </w:r>
            <w:r w:rsidRPr="003C5597">
              <w:rPr>
                <w:sz w:val="24"/>
                <w:szCs w:val="24"/>
              </w:rPr>
              <w:t xml:space="preserve"> г.</w:t>
            </w:r>
          </w:p>
          <w:p w:rsidR="00CC769C" w:rsidRDefault="00CC769C" w:rsidP="00AE5FAB">
            <w:pPr>
              <w:spacing w:line="360" w:lineRule="auto"/>
            </w:pPr>
          </w:p>
        </w:tc>
      </w:tr>
    </w:tbl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8B51E1" w:rsidRPr="003C5597" w:rsidRDefault="008B51E1" w:rsidP="008B51E1">
      <w:pPr>
        <w:pStyle w:val="a7"/>
        <w:rPr>
          <w:sz w:val="24"/>
          <w:szCs w:val="24"/>
        </w:rPr>
      </w:pPr>
    </w:p>
    <w:p w:rsidR="008B51E1" w:rsidRPr="003C5597" w:rsidRDefault="008B51E1" w:rsidP="008B51E1">
      <w:pPr>
        <w:pStyle w:val="a7"/>
        <w:rPr>
          <w:sz w:val="24"/>
          <w:szCs w:val="24"/>
        </w:rPr>
      </w:pPr>
    </w:p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B36DD7" w:rsidRPr="00070BCA" w:rsidRDefault="00B36DD7">
      <w:pPr>
        <w:rPr>
          <w:sz w:val="28"/>
          <w:szCs w:val="28"/>
        </w:rPr>
      </w:pPr>
    </w:p>
    <w:sectPr w:rsidR="00B36DD7" w:rsidRPr="00070BCA" w:rsidSect="00DF43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D" w:rsidRDefault="00026C5D">
      <w:r>
        <w:separator/>
      </w:r>
    </w:p>
  </w:endnote>
  <w:endnote w:type="continuationSeparator" w:id="0">
    <w:p w:rsidR="00026C5D" w:rsidRDefault="000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D" w:rsidRDefault="00026C5D">
      <w:r>
        <w:separator/>
      </w:r>
    </w:p>
  </w:footnote>
  <w:footnote w:type="continuationSeparator" w:id="0">
    <w:p w:rsidR="00026C5D" w:rsidRDefault="000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94824"/>
      <w:docPartObj>
        <w:docPartGallery w:val="Page Numbers (Top of Page)"/>
        <w:docPartUnique/>
      </w:docPartObj>
    </w:sdtPr>
    <w:sdtEndPr/>
    <w:sdtContent>
      <w:p w:rsidR="005B2023" w:rsidRDefault="005B20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56">
          <w:rPr>
            <w:noProof/>
          </w:rPr>
          <w:t>11</w:t>
        </w:r>
        <w:r>
          <w:fldChar w:fldCharType="end"/>
        </w:r>
      </w:p>
    </w:sdtContent>
  </w:sdt>
  <w:p w:rsidR="005B2023" w:rsidRDefault="005B20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404"/>
    <w:multiLevelType w:val="hybridMultilevel"/>
    <w:tmpl w:val="069004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0CC9"/>
    <w:multiLevelType w:val="hybridMultilevel"/>
    <w:tmpl w:val="78AA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01C0"/>
    <w:multiLevelType w:val="hybridMultilevel"/>
    <w:tmpl w:val="AADE8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92"/>
    <w:rsid w:val="00026C5D"/>
    <w:rsid w:val="0005261D"/>
    <w:rsid w:val="00063158"/>
    <w:rsid w:val="000674E6"/>
    <w:rsid w:val="00070BCA"/>
    <w:rsid w:val="00077AA6"/>
    <w:rsid w:val="00091C63"/>
    <w:rsid w:val="0009238C"/>
    <w:rsid w:val="000B3E17"/>
    <w:rsid w:val="000C1838"/>
    <w:rsid w:val="000D1243"/>
    <w:rsid w:val="000D3C4A"/>
    <w:rsid w:val="000E31F7"/>
    <w:rsid w:val="000E3E84"/>
    <w:rsid w:val="0011736B"/>
    <w:rsid w:val="001246B6"/>
    <w:rsid w:val="00154282"/>
    <w:rsid w:val="0017172B"/>
    <w:rsid w:val="001775C8"/>
    <w:rsid w:val="001B1724"/>
    <w:rsid w:val="001C5883"/>
    <w:rsid w:val="001E04C0"/>
    <w:rsid w:val="00221612"/>
    <w:rsid w:val="00224224"/>
    <w:rsid w:val="00224F6E"/>
    <w:rsid w:val="00232588"/>
    <w:rsid w:val="002374C5"/>
    <w:rsid w:val="00241456"/>
    <w:rsid w:val="00243DF1"/>
    <w:rsid w:val="00260974"/>
    <w:rsid w:val="00266D07"/>
    <w:rsid w:val="002862A1"/>
    <w:rsid w:val="00295299"/>
    <w:rsid w:val="002C013B"/>
    <w:rsid w:val="002D1375"/>
    <w:rsid w:val="002D3F37"/>
    <w:rsid w:val="002F6FCE"/>
    <w:rsid w:val="00316BF5"/>
    <w:rsid w:val="00322230"/>
    <w:rsid w:val="003368F3"/>
    <w:rsid w:val="00361C7A"/>
    <w:rsid w:val="00366F51"/>
    <w:rsid w:val="00370451"/>
    <w:rsid w:val="00380A16"/>
    <w:rsid w:val="00397BDC"/>
    <w:rsid w:val="003A106A"/>
    <w:rsid w:val="003A7417"/>
    <w:rsid w:val="003B0C76"/>
    <w:rsid w:val="003D1268"/>
    <w:rsid w:val="003E1D14"/>
    <w:rsid w:val="003F26B4"/>
    <w:rsid w:val="0040181B"/>
    <w:rsid w:val="00403A8D"/>
    <w:rsid w:val="00424C67"/>
    <w:rsid w:val="0042682F"/>
    <w:rsid w:val="00434D23"/>
    <w:rsid w:val="00445FF6"/>
    <w:rsid w:val="00453CCB"/>
    <w:rsid w:val="00454EF4"/>
    <w:rsid w:val="00463C3E"/>
    <w:rsid w:val="00467C23"/>
    <w:rsid w:val="004820A7"/>
    <w:rsid w:val="004A172E"/>
    <w:rsid w:val="004B4991"/>
    <w:rsid w:val="004B759E"/>
    <w:rsid w:val="004C2739"/>
    <w:rsid w:val="004C32F8"/>
    <w:rsid w:val="004D3C36"/>
    <w:rsid w:val="004D742B"/>
    <w:rsid w:val="004E2778"/>
    <w:rsid w:val="004E329D"/>
    <w:rsid w:val="004F473F"/>
    <w:rsid w:val="005213C8"/>
    <w:rsid w:val="005225CA"/>
    <w:rsid w:val="0052539D"/>
    <w:rsid w:val="005312F9"/>
    <w:rsid w:val="0054223A"/>
    <w:rsid w:val="005446F8"/>
    <w:rsid w:val="00544878"/>
    <w:rsid w:val="00553BF7"/>
    <w:rsid w:val="0055576C"/>
    <w:rsid w:val="00566B1C"/>
    <w:rsid w:val="00585892"/>
    <w:rsid w:val="0059661E"/>
    <w:rsid w:val="005A2750"/>
    <w:rsid w:val="005A366A"/>
    <w:rsid w:val="005B2023"/>
    <w:rsid w:val="005B2028"/>
    <w:rsid w:val="005B3FC2"/>
    <w:rsid w:val="005C52E2"/>
    <w:rsid w:val="005C745C"/>
    <w:rsid w:val="005D40AC"/>
    <w:rsid w:val="005D6FE5"/>
    <w:rsid w:val="005F64F9"/>
    <w:rsid w:val="00600501"/>
    <w:rsid w:val="00600B67"/>
    <w:rsid w:val="006022A0"/>
    <w:rsid w:val="00603CC0"/>
    <w:rsid w:val="00610EE0"/>
    <w:rsid w:val="00612856"/>
    <w:rsid w:val="0063093D"/>
    <w:rsid w:val="00652748"/>
    <w:rsid w:val="0066226B"/>
    <w:rsid w:val="00685206"/>
    <w:rsid w:val="00685566"/>
    <w:rsid w:val="006A59DA"/>
    <w:rsid w:val="006D09EB"/>
    <w:rsid w:val="006D4A90"/>
    <w:rsid w:val="006E12B6"/>
    <w:rsid w:val="006E235E"/>
    <w:rsid w:val="006F0D95"/>
    <w:rsid w:val="006F3B09"/>
    <w:rsid w:val="00714080"/>
    <w:rsid w:val="007279E8"/>
    <w:rsid w:val="007356EF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7439"/>
    <w:rsid w:val="008307C1"/>
    <w:rsid w:val="00831F63"/>
    <w:rsid w:val="0083265E"/>
    <w:rsid w:val="008369E6"/>
    <w:rsid w:val="00845D79"/>
    <w:rsid w:val="00851C9A"/>
    <w:rsid w:val="00876347"/>
    <w:rsid w:val="00877285"/>
    <w:rsid w:val="00895552"/>
    <w:rsid w:val="008A6245"/>
    <w:rsid w:val="008B15C6"/>
    <w:rsid w:val="008B1FF9"/>
    <w:rsid w:val="008B51E1"/>
    <w:rsid w:val="008C172C"/>
    <w:rsid w:val="008C5110"/>
    <w:rsid w:val="008D514E"/>
    <w:rsid w:val="008F4215"/>
    <w:rsid w:val="008F4703"/>
    <w:rsid w:val="008F4C82"/>
    <w:rsid w:val="008F7128"/>
    <w:rsid w:val="00902A8E"/>
    <w:rsid w:val="0092450E"/>
    <w:rsid w:val="00926801"/>
    <w:rsid w:val="00930A66"/>
    <w:rsid w:val="00935F25"/>
    <w:rsid w:val="00953234"/>
    <w:rsid w:val="00956280"/>
    <w:rsid w:val="009853F7"/>
    <w:rsid w:val="009A166C"/>
    <w:rsid w:val="009B2AE9"/>
    <w:rsid w:val="009C027A"/>
    <w:rsid w:val="009C1956"/>
    <w:rsid w:val="009F0BC3"/>
    <w:rsid w:val="00A05A63"/>
    <w:rsid w:val="00A05EEA"/>
    <w:rsid w:val="00A06C39"/>
    <w:rsid w:val="00A07B3F"/>
    <w:rsid w:val="00A16992"/>
    <w:rsid w:val="00A214EE"/>
    <w:rsid w:val="00A378D1"/>
    <w:rsid w:val="00A74D2B"/>
    <w:rsid w:val="00A8363A"/>
    <w:rsid w:val="00A8489E"/>
    <w:rsid w:val="00A96D85"/>
    <w:rsid w:val="00AA07F2"/>
    <w:rsid w:val="00AA3816"/>
    <w:rsid w:val="00AB1066"/>
    <w:rsid w:val="00AB596B"/>
    <w:rsid w:val="00AC4750"/>
    <w:rsid w:val="00AD0F18"/>
    <w:rsid w:val="00AD23C0"/>
    <w:rsid w:val="00AE5FAB"/>
    <w:rsid w:val="00AF3650"/>
    <w:rsid w:val="00B009CC"/>
    <w:rsid w:val="00B04080"/>
    <w:rsid w:val="00B239EC"/>
    <w:rsid w:val="00B36DD7"/>
    <w:rsid w:val="00B53BF2"/>
    <w:rsid w:val="00B71CEE"/>
    <w:rsid w:val="00B726DA"/>
    <w:rsid w:val="00B830B1"/>
    <w:rsid w:val="00B86D28"/>
    <w:rsid w:val="00BA0AF8"/>
    <w:rsid w:val="00BA13BE"/>
    <w:rsid w:val="00BB0062"/>
    <w:rsid w:val="00BB429F"/>
    <w:rsid w:val="00BC12AC"/>
    <w:rsid w:val="00BC24BD"/>
    <w:rsid w:val="00BD54C4"/>
    <w:rsid w:val="00C020A7"/>
    <w:rsid w:val="00C176F3"/>
    <w:rsid w:val="00C20E8C"/>
    <w:rsid w:val="00C31A09"/>
    <w:rsid w:val="00C32AC5"/>
    <w:rsid w:val="00C6673B"/>
    <w:rsid w:val="00C73AB3"/>
    <w:rsid w:val="00C907AC"/>
    <w:rsid w:val="00CC61C5"/>
    <w:rsid w:val="00CC769C"/>
    <w:rsid w:val="00CC7FA9"/>
    <w:rsid w:val="00CD2DBA"/>
    <w:rsid w:val="00CD55E3"/>
    <w:rsid w:val="00CD7895"/>
    <w:rsid w:val="00CE378D"/>
    <w:rsid w:val="00CE3D18"/>
    <w:rsid w:val="00CF1018"/>
    <w:rsid w:val="00CF44CF"/>
    <w:rsid w:val="00D00CA6"/>
    <w:rsid w:val="00D07F9F"/>
    <w:rsid w:val="00D12084"/>
    <w:rsid w:val="00D16CE2"/>
    <w:rsid w:val="00D24778"/>
    <w:rsid w:val="00D30162"/>
    <w:rsid w:val="00D37384"/>
    <w:rsid w:val="00D4222A"/>
    <w:rsid w:val="00D52042"/>
    <w:rsid w:val="00D5266A"/>
    <w:rsid w:val="00D57D76"/>
    <w:rsid w:val="00D669AD"/>
    <w:rsid w:val="00D76886"/>
    <w:rsid w:val="00D851C6"/>
    <w:rsid w:val="00D87709"/>
    <w:rsid w:val="00D93D57"/>
    <w:rsid w:val="00DA4861"/>
    <w:rsid w:val="00DB5804"/>
    <w:rsid w:val="00DC260D"/>
    <w:rsid w:val="00DD09D9"/>
    <w:rsid w:val="00DE7D61"/>
    <w:rsid w:val="00DF43D5"/>
    <w:rsid w:val="00E0203E"/>
    <w:rsid w:val="00E20869"/>
    <w:rsid w:val="00E43129"/>
    <w:rsid w:val="00E50D69"/>
    <w:rsid w:val="00E51FA3"/>
    <w:rsid w:val="00E535F1"/>
    <w:rsid w:val="00E53E6E"/>
    <w:rsid w:val="00E65B47"/>
    <w:rsid w:val="00E70AC7"/>
    <w:rsid w:val="00E804F9"/>
    <w:rsid w:val="00E845AB"/>
    <w:rsid w:val="00E96562"/>
    <w:rsid w:val="00E97A22"/>
    <w:rsid w:val="00EB12EC"/>
    <w:rsid w:val="00EB40FA"/>
    <w:rsid w:val="00EC0883"/>
    <w:rsid w:val="00ED5481"/>
    <w:rsid w:val="00EE5098"/>
    <w:rsid w:val="00EE7CFE"/>
    <w:rsid w:val="00F13049"/>
    <w:rsid w:val="00F23E9D"/>
    <w:rsid w:val="00F34397"/>
    <w:rsid w:val="00F34A77"/>
    <w:rsid w:val="00F40926"/>
    <w:rsid w:val="00F45245"/>
    <w:rsid w:val="00F464EA"/>
    <w:rsid w:val="00F47A8E"/>
    <w:rsid w:val="00F50C3C"/>
    <w:rsid w:val="00F54AED"/>
    <w:rsid w:val="00F65444"/>
    <w:rsid w:val="00F67588"/>
    <w:rsid w:val="00F742F8"/>
    <w:rsid w:val="00F84A78"/>
    <w:rsid w:val="00F84D11"/>
    <w:rsid w:val="00FA0781"/>
    <w:rsid w:val="00FA5FAF"/>
    <w:rsid w:val="00FB1323"/>
    <w:rsid w:val="00FC4751"/>
    <w:rsid w:val="00FD3496"/>
    <w:rsid w:val="00FD436C"/>
    <w:rsid w:val="00FE3172"/>
    <w:rsid w:val="00FF028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5906-227F-447C-8C7E-CE85845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AB"/>
    <w:pPr>
      <w:spacing w:line="240" w:lineRule="auto"/>
      <w:ind w:firstLine="0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A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E5FA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0B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0BCA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D57D7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B2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023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dcterms:created xsi:type="dcterms:W3CDTF">2018-03-22T06:29:00Z</dcterms:created>
  <dcterms:modified xsi:type="dcterms:W3CDTF">2018-09-13T10:20:00Z</dcterms:modified>
</cp:coreProperties>
</file>